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2FC" w:rsidRPr="001302FC" w:rsidRDefault="001302FC" w:rsidP="001302FC">
      <w:pPr>
        <w:outlineLvl w:val="0"/>
        <w:rPr>
          <w:rFonts w:ascii="Times New Roman" w:eastAsia="Times New Roman" w:hAnsi="Times New Roman" w:cs="Times New Roman"/>
          <w:b/>
          <w:bCs/>
          <w:kern w:val="36"/>
          <w:sz w:val="48"/>
          <w:szCs w:val="48"/>
          <w:lang w:eastAsia="de-DE"/>
        </w:rPr>
      </w:pPr>
      <w:r w:rsidRPr="001302FC">
        <w:rPr>
          <w:rFonts w:ascii="Times New Roman" w:eastAsia="Times New Roman" w:hAnsi="Times New Roman" w:cs="Times New Roman"/>
          <w:b/>
          <w:bCs/>
          <w:kern w:val="36"/>
          <w:sz w:val="48"/>
          <w:szCs w:val="48"/>
          <w:lang w:eastAsia="de-DE"/>
        </w:rPr>
        <w:t>Impressum</w:t>
      </w:r>
    </w:p>
    <w:p w:rsidR="001302FC" w:rsidRDefault="001302FC" w:rsidP="001302FC">
      <w:pPr>
        <w:pStyle w:val="StandardWeb"/>
      </w:pPr>
      <w:r>
        <w:rPr>
          <w:b/>
          <w:bCs/>
        </w:rPr>
        <w:t>Person responsible for the content in accordance with § 10, paragraph 3 of the MDStV:</w:t>
      </w:r>
    </w:p>
    <w:p w:rsidR="00A2599D" w:rsidRDefault="001302FC" w:rsidP="001302FC">
      <w:pPr>
        <w:contextualSpacing/>
        <w:rPr>
          <w:rFonts w:ascii="Times New Roman" w:eastAsia="Times New Roman" w:hAnsi="Times New Roman" w:cs="Times New Roman"/>
          <w:sz w:val="24"/>
          <w:szCs w:val="24"/>
          <w:lang w:eastAsia="de-DE"/>
        </w:rPr>
      </w:pPr>
      <w:r w:rsidRPr="001302FC">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F.A.S.T. / Francis Artist Support Team</w:t>
      </w:r>
    </w:p>
    <w:p w:rsidR="001302FC" w:rsidRDefault="001302FC" w:rsidP="001302FC">
      <w:pPr>
        <w:contextualSpacing/>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Eva Maria Francis / Thurman Francis</w:t>
      </w:r>
      <w:r w:rsidRPr="001302FC">
        <w:rPr>
          <w:rFonts w:ascii="Times New Roman" w:eastAsia="Times New Roman" w:hAnsi="Times New Roman" w:cs="Times New Roman"/>
          <w:sz w:val="24"/>
          <w:szCs w:val="24"/>
          <w:lang w:eastAsia="de-DE"/>
        </w:rPr>
        <w:br/>
      </w:r>
      <w:r w:rsidRPr="001302FC">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Am Tierpark 12, 52477 Alsdorf Germany</w:t>
      </w:r>
      <w:r w:rsidRPr="001302FC">
        <w:rPr>
          <w:rFonts w:ascii="Times New Roman" w:eastAsia="Times New Roman" w:hAnsi="Times New Roman" w:cs="Times New Roman"/>
          <w:sz w:val="24"/>
          <w:szCs w:val="24"/>
          <w:lang w:eastAsia="de-DE"/>
        </w:rPr>
        <w:br/>
        <w:t xml:space="preserve">Email: </w:t>
      </w:r>
      <w:hyperlink r:id="rId4" w:history="1">
        <w:r w:rsidRPr="00A86394">
          <w:rPr>
            <w:rStyle w:val="Hyperlink"/>
            <w:rFonts w:ascii="Times New Roman" w:eastAsia="Times New Roman" w:hAnsi="Times New Roman" w:cs="Times New Roman"/>
            <w:sz w:val="24"/>
            <w:szCs w:val="24"/>
            <w:lang w:eastAsia="de-DE"/>
          </w:rPr>
          <w:t>fast.6164@gmail.com</w:t>
        </w:r>
      </w:hyperlink>
    </w:p>
    <w:p w:rsidR="001302FC" w:rsidRDefault="001302FC" w:rsidP="001302F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Tel. Nr. +49 162-9359998</w:t>
      </w:r>
    </w:p>
    <w:p w:rsidR="00A2599D" w:rsidRDefault="001302FC" w:rsidP="001302FC">
      <w:pPr>
        <w:pStyle w:val="StandardWeb"/>
        <w:contextualSpacing/>
      </w:pPr>
      <w:r>
        <w:rPr>
          <w:b/>
          <w:bCs/>
        </w:rPr>
        <w:t>Liability disclaimer:</w:t>
      </w:r>
    </w:p>
    <w:p w:rsidR="001302FC" w:rsidRDefault="001302FC" w:rsidP="001302FC">
      <w:pPr>
        <w:pStyle w:val="StandardWeb"/>
        <w:contextualSpacing/>
      </w:pPr>
      <w:r>
        <w:t>Despite careful control of the contents, we do not assume any liability for the contents of external links. The operators of the linked pages are solely responsible for their content.</w:t>
      </w:r>
    </w:p>
    <w:p w:rsidR="00A2599D" w:rsidRDefault="001302FC" w:rsidP="001302FC">
      <w:pPr>
        <w:contextualSpacing/>
        <w:rPr>
          <w:rFonts w:ascii="Times New Roman" w:eastAsia="Times New Roman" w:hAnsi="Times New Roman" w:cs="Times New Roman"/>
          <w:sz w:val="24"/>
          <w:szCs w:val="24"/>
          <w:lang w:eastAsia="de-DE"/>
        </w:rPr>
      </w:pPr>
      <w:r w:rsidRPr="001302FC">
        <w:rPr>
          <w:rFonts w:ascii="Times New Roman" w:eastAsia="Times New Roman" w:hAnsi="Times New Roman" w:cs="Times New Roman"/>
          <w:b/>
          <w:bCs/>
          <w:sz w:val="24"/>
          <w:szCs w:val="24"/>
          <w:lang w:eastAsia="de-DE"/>
        </w:rPr>
        <w:t>Website-</w:t>
      </w:r>
      <w:r>
        <w:rPr>
          <w:rFonts w:ascii="Times New Roman" w:eastAsia="Times New Roman" w:hAnsi="Times New Roman" w:cs="Times New Roman"/>
          <w:b/>
          <w:bCs/>
          <w:sz w:val="24"/>
          <w:szCs w:val="24"/>
          <w:lang w:eastAsia="de-DE"/>
        </w:rPr>
        <w:t>Host</w:t>
      </w:r>
      <w:r w:rsidRPr="001302FC">
        <w:rPr>
          <w:rFonts w:ascii="Times New Roman" w:eastAsia="Times New Roman" w:hAnsi="Times New Roman" w:cs="Times New Roman"/>
          <w:b/>
          <w:bCs/>
          <w:sz w:val="24"/>
          <w:szCs w:val="24"/>
          <w:lang w:eastAsia="de-DE"/>
        </w:rPr>
        <w:t>:</w:t>
      </w:r>
      <w:r w:rsidRPr="001302FC">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Wix Online Platforms Limited</w:t>
      </w:r>
    </w:p>
    <w:p w:rsidR="001302FC" w:rsidRDefault="001302FC" w:rsidP="001302FC">
      <w:pPr>
        <w:contextualSpacing/>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 Grant’s Row, Dublin 2 D02HX96, Ireland</w:t>
      </w:r>
    </w:p>
    <w:p w:rsidR="00015B24" w:rsidRDefault="00015B24" w:rsidP="001302FC">
      <w:pPr>
        <w:contextualSpacing/>
        <w:rPr>
          <w:rFonts w:ascii="Times New Roman" w:eastAsia="Times New Roman" w:hAnsi="Times New Roman" w:cs="Times New Roman"/>
          <w:sz w:val="24"/>
          <w:szCs w:val="24"/>
          <w:lang w:eastAsia="de-DE"/>
        </w:rPr>
      </w:pPr>
    </w:p>
    <w:p w:rsidR="00015B24" w:rsidRDefault="00015B24" w:rsidP="001302FC">
      <w:pPr>
        <w:contextualSpacing/>
        <w:rPr>
          <w:rFonts w:ascii="Times New Roman" w:eastAsia="Times New Roman" w:hAnsi="Times New Roman" w:cs="Times New Roman"/>
          <w:sz w:val="24"/>
          <w:szCs w:val="24"/>
          <w:lang w:eastAsia="de-DE"/>
        </w:rPr>
      </w:pPr>
    </w:p>
    <w:p w:rsidR="00015B24" w:rsidRDefault="00015B24" w:rsidP="001302FC">
      <w:pPr>
        <w:contextualSpacing/>
        <w:rPr>
          <w:rFonts w:ascii="Times New Roman" w:eastAsia="Times New Roman" w:hAnsi="Times New Roman" w:cs="Times New Roman"/>
          <w:sz w:val="24"/>
          <w:szCs w:val="24"/>
          <w:lang w:eastAsia="de-DE"/>
        </w:rPr>
      </w:pPr>
    </w:p>
    <w:p w:rsidR="00015B24" w:rsidRDefault="00015B24" w:rsidP="001302FC">
      <w:pPr>
        <w:contextualSpacing/>
        <w:rPr>
          <w:rFonts w:ascii="Times New Roman" w:eastAsia="Times New Roman" w:hAnsi="Times New Roman" w:cs="Times New Roman"/>
          <w:sz w:val="24"/>
          <w:szCs w:val="24"/>
          <w:lang w:eastAsia="de-DE"/>
        </w:rPr>
      </w:pPr>
    </w:p>
    <w:p w:rsidR="00015B24" w:rsidRDefault="00015B24" w:rsidP="001302FC">
      <w:pPr>
        <w:contextualSpacing/>
        <w:rPr>
          <w:rFonts w:ascii="Times New Roman" w:eastAsia="Times New Roman" w:hAnsi="Times New Roman" w:cs="Times New Roman"/>
          <w:sz w:val="24"/>
          <w:szCs w:val="24"/>
          <w:lang w:eastAsia="de-DE"/>
        </w:rPr>
      </w:pPr>
    </w:p>
    <w:p w:rsidR="00015B24" w:rsidRPr="00015B24" w:rsidRDefault="00015B24" w:rsidP="00015B24">
      <w:pPr>
        <w:pStyle w:val="berschrift2"/>
        <w:rPr>
          <w:b/>
          <w:sz w:val="52"/>
          <w:szCs w:val="52"/>
        </w:rPr>
      </w:pPr>
      <w:r w:rsidRPr="00015B24">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protection declaration</w:t>
      </w:r>
    </w:p>
    <w:p w:rsidR="00015B24" w:rsidRPr="00015B24" w:rsidRDefault="00015B24" w:rsidP="00015B24">
      <w:pPr>
        <w:pStyle w:val="berschrift2"/>
        <w:rPr>
          <w:b/>
          <w:sz w:val="32"/>
          <w:szCs w:val="32"/>
        </w:rPr>
      </w:pPr>
      <w:r w:rsidRPr="00015B24">
        <w:rPr>
          <w:b/>
          <w:sz w:val="32"/>
          <w:szCs w:val="32"/>
        </w:rPr>
        <w:t>Data protection at a glance</w:t>
      </w:r>
    </w:p>
    <w:p w:rsidR="00015B24" w:rsidRDefault="00015B24" w:rsidP="00015B24">
      <w:pPr>
        <w:pStyle w:val="StandardWeb"/>
      </w:pPr>
      <w:r>
        <w:t>The following information provides a simple overview of what happens to your personal data when you visit our</w:t>
      </w:r>
    </w:p>
    <w:p w:rsidR="00015B24" w:rsidRDefault="00015B24" w:rsidP="00015B24">
      <w:pPr>
        <w:pStyle w:val="StandardWeb"/>
      </w:pPr>
      <w:r>
        <w:t>website. Personal data is any data that can be used to personally identify you.</w:t>
      </w:r>
    </w:p>
    <w:p w:rsidR="00015B24" w:rsidRDefault="00015B24" w:rsidP="00015B24">
      <w:pPr>
        <w:pStyle w:val="StandardWeb"/>
      </w:pPr>
      <w:r>
        <w:t>For detailed information on the subject of data protection, please refer to our data protection declaration below this text.</w:t>
      </w:r>
    </w:p>
    <w:p w:rsidR="00015B24" w:rsidRDefault="00015B24" w:rsidP="00015B24">
      <w:pPr>
        <w:pStyle w:val="StandardWeb"/>
      </w:pPr>
      <w:r>
        <w:t>The data processing on this website is carried out by the website operator.</w:t>
      </w:r>
    </w:p>
    <w:p w:rsidR="00015B24" w:rsidRDefault="00015B24" w:rsidP="00015B24">
      <w:pPr>
        <w:pStyle w:val="StandardWeb"/>
      </w:pPr>
      <w:r>
        <w:t>You can find the contact details in the imprint of this website</w:t>
      </w:r>
    </w:p>
    <w:p w:rsidR="00015B24" w:rsidRPr="00015B24" w:rsidRDefault="00015B24" w:rsidP="00015B24">
      <w:pPr>
        <w:pStyle w:val="berschrift2"/>
        <w:rPr>
          <w:b/>
          <w:sz w:val="32"/>
          <w:szCs w:val="32"/>
        </w:rPr>
      </w:pPr>
      <w:r w:rsidRPr="00015B24">
        <w:rPr>
          <w:b/>
          <w:sz w:val="32"/>
          <w:szCs w:val="32"/>
        </w:rPr>
        <w:t>How do we collect your data?</w:t>
      </w:r>
    </w:p>
    <w:p w:rsidR="00015B24" w:rsidRDefault="00015B24" w:rsidP="00015B24">
      <w:pPr>
        <w:pStyle w:val="StandardWeb"/>
      </w:pPr>
      <w:r>
        <w:t>On the one hand, your data is collected when you provide it to us. This may be data that</w:t>
      </w:r>
    </w:p>
    <w:p w:rsidR="00015B24" w:rsidRDefault="00015B24" w:rsidP="00015B24">
      <w:pPr>
        <w:pStyle w:val="StandardWeb"/>
      </w:pPr>
      <w:r>
        <w:t>you enter in a contact form, for example. Other data is collected automatically by our IT systems when you visit the website.</w:t>
      </w:r>
    </w:p>
    <w:p w:rsidR="00015B24" w:rsidRDefault="00015B24" w:rsidP="00015B24">
      <w:pPr>
        <w:pStyle w:val="StandardWeb"/>
      </w:pPr>
      <w:r>
        <w:lastRenderedPageBreak/>
        <w:t>This is mainly technical data (e.g. internet browser, operating system or time of page view)</w:t>
      </w:r>
    </w:p>
    <w:p w:rsidR="00015B24" w:rsidRDefault="00015B24" w:rsidP="00015B24">
      <w:pPr>
        <w:pStyle w:val="StandardWeb"/>
      </w:pPr>
      <w:r>
        <w:t>This data is collected automatically as soon as you enter our website.</w:t>
      </w:r>
    </w:p>
    <w:p w:rsidR="00015B24" w:rsidRPr="00015B24" w:rsidRDefault="00015B24" w:rsidP="00015B24">
      <w:pPr>
        <w:pStyle w:val="berschrift2"/>
        <w:rPr>
          <w:b/>
          <w:sz w:val="32"/>
          <w:szCs w:val="32"/>
        </w:rPr>
      </w:pPr>
      <w:r w:rsidRPr="00015B24">
        <w:rPr>
          <w:b/>
          <w:sz w:val="32"/>
          <w:szCs w:val="32"/>
        </w:rPr>
        <w:t>What do we use your data for?</w:t>
      </w:r>
    </w:p>
    <w:p w:rsidR="00015B24" w:rsidRDefault="00015B24" w:rsidP="00015B24">
      <w:pPr>
        <w:pStyle w:val="StandardWeb"/>
      </w:pPr>
      <w:r>
        <w:t>Part of the data is collected to ensure that the website is provided without errors.</w:t>
      </w:r>
    </w:p>
    <w:p w:rsidR="00015B24" w:rsidRDefault="00015B24" w:rsidP="00015B24">
      <w:pPr>
        <w:pStyle w:val="StandardWeb"/>
      </w:pPr>
      <w:r>
        <w:t>Other data can be used to analyze your user behavior.</w:t>
      </w:r>
    </w:p>
    <w:p w:rsidR="00015B24" w:rsidRPr="00015B24" w:rsidRDefault="00015B24" w:rsidP="00015B24">
      <w:pPr>
        <w:pStyle w:val="berschrift2"/>
        <w:rPr>
          <w:b/>
          <w:sz w:val="32"/>
          <w:szCs w:val="32"/>
        </w:rPr>
      </w:pPr>
      <w:r w:rsidRPr="00015B24">
        <w:rPr>
          <w:b/>
          <w:sz w:val="32"/>
          <w:szCs w:val="32"/>
        </w:rPr>
        <w:t>What rights do you have regarding your data?</w:t>
      </w:r>
      <w:bookmarkStart w:id="0" w:name="_GoBack"/>
      <w:bookmarkEnd w:id="0"/>
    </w:p>
    <w:p w:rsidR="00015B24" w:rsidRDefault="00015B24" w:rsidP="00015B24">
      <w:pPr>
        <w:pStyle w:val="StandardWeb"/>
      </w:pPr>
      <w:r>
        <w:t>You have the right to request information about the origin, recipient and purpose of your stored personal data at any time and free of charge</w:t>
      </w:r>
    </w:p>
    <w:p w:rsidR="00015B24" w:rsidRDefault="00015B24" w:rsidP="00015B24">
      <w:pPr>
        <w:pStyle w:val="StandardWeb"/>
      </w:pPr>
      <w:r>
        <w:t>. You also have the right to request that it be corrected, blocked or deleted.</w:t>
      </w:r>
    </w:p>
    <w:p w:rsidR="00015B24" w:rsidRDefault="00015B24" w:rsidP="00015B24">
      <w:pPr>
        <w:pStyle w:val="StandardWeb"/>
      </w:pPr>
      <w:r>
        <w:t>You can contact us at any time using the address given in the legal notice if you have further questions about the issue of privacy and data protection.</w:t>
      </w:r>
    </w:p>
    <w:p w:rsidR="00015B24" w:rsidRDefault="00015B24" w:rsidP="00015B24">
      <w:pPr>
        <w:pStyle w:val="StandardWeb"/>
      </w:pPr>
      <w:r>
        <w:t>You may also, of course, file a complaint with the competent regulatory authorities.</w:t>
      </w:r>
    </w:p>
    <w:p w:rsidR="00015B24" w:rsidRDefault="00015B24" w:rsidP="00015B24">
      <w:pPr>
        <w:pStyle w:val="StandardWeb"/>
      </w:pPr>
      <w:r>
        <w:t>Furthermore, under certain circumstances, you have the right to request the restriction of the processing of your personal data</w:t>
      </w:r>
    </w:p>
    <w:p w:rsidR="00015B24" w:rsidRDefault="00015B24" w:rsidP="00015B24">
      <w:pPr>
        <w:pStyle w:val="StandardWeb"/>
      </w:pPr>
      <w:r>
        <w:t>. For details, please consult the Data Protection Declaration under section “Right to Restrict Processing”.</w:t>
      </w:r>
    </w:p>
    <w:p w:rsidR="00015B24" w:rsidRPr="00015B24" w:rsidRDefault="00015B24" w:rsidP="00015B24">
      <w:pPr>
        <w:pStyle w:val="berschrift2"/>
        <w:rPr>
          <w:b/>
          <w:sz w:val="32"/>
          <w:szCs w:val="32"/>
        </w:rPr>
      </w:pPr>
      <w:r w:rsidRPr="00015B24">
        <w:rPr>
          <w:b/>
          <w:sz w:val="32"/>
          <w:szCs w:val="32"/>
        </w:rPr>
        <w:t>Analytics and third-party tools</w:t>
      </w:r>
    </w:p>
    <w:p w:rsidR="00015B24" w:rsidRDefault="00015B24" w:rsidP="00015B24">
      <w:pPr>
        <w:pStyle w:val="StandardWeb"/>
      </w:pPr>
      <w:r>
        <w:t>When visiting our website, statistical analyses may be made of your surfing behavior.</w:t>
      </w:r>
    </w:p>
    <w:p w:rsidR="00015B24" w:rsidRDefault="00015B24" w:rsidP="00015B24">
      <w:pPr>
        <w:pStyle w:val="StandardWeb"/>
      </w:pPr>
      <w:r>
        <w:t>This happens primarily using cookies and analytics.</w:t>
      </w:r>
    </w:p>
    <w:p w:rsidR="00015B24" w:rsidRDefault="00015B24" w:rsidP="00015B24">
      <w:pPr>
        <w:pStyle w:val="StandardWeb"/>
      </w:pPr>
      <w:r>
        <w:t>The analysis of your surfing behavior is usually anonymous, i.e. we will not be able to identify you from this data.</w:t>
      </w:r>
    </w:p>
    <w:p w:rsidR="00015B24" w:rsidRDefault="00015B24" w:rsidP="00015B24">
      <w:pPr>
        <w:pStyle w:val="StandardWeb"/>
      </w:pPr>
      <w:r>
        <w:t>You can object to this analysis or prevent it by not using certain tools.</w:t>
      </w:r>
    </w:p>
    <w:p w:rsidR="00015B24" w:rsidRDefault="00015B24" w:rsidP="00015B24">
      <w:pPr>
        <w:pStyle w:val="StandardWeb"/>
      </w:pPr>
      <w:r>
        <w:t>Detailed information can be found in the following privacy policy.</w:t>
      </w:r>
    </w:p>
    <w:p w:rsidR="00015B24" w:rsidRDefault="00015B24" w:rsidP="00015B24">
      <w:pPr>
        <w:pStyle w:val="StandardWeb"/>
      </w:pPr>
      <w:r>
        <w:t>You can object to this analysis. We will inform you below about how to exercise your options in this regard.</w:t>
      </w:r>
    </w:p>
    <w:p w:rsidR="00015B24" w:rsidRPr="00015B24" w:rsidRDefault="00015B24" w:rsidP="00015B24">
      <w:pPr>
        <w:pStyle w:val="berschrift2"/>
        <w:rPr>
          <w:b/>
          <w:sz w:val="32"/>
          <w:szCs w:val="32"/>
        </w:rPr>
      </w:pPr>
      <w:r w:rsidRPr="00015B24">
        <w:rPr>
          <w:b/>
          <w:sz w:val="32"/>
          <w:szCs w:val="32"/>
        </w:rPr>
        <w:t>General information and mandatory information</w:t>
      </w:r>
    </w:p>
    <w:p w:rsidR="00015B24" w:rsidRDefault="00015B24" w:rsidP="00015B24">
      <w:pPr>
        <w:pStyle w:val="StandardWeb"/>
      </w:pPr>
      <w:r>
        <w:t>Data protection</w:t>
      </w:r>
    </w:p>
    <w:p w:rsidR="00015B24" w:rsidRDefault="00015B24" w:rsidP="00015B24">
      <w:pPr>
        <w:pStyle w:val="StandardWeb"/>
      </w:pPr>
      <w:r>
        <w:t>The operators of this website take the protection of your personal data very seriously.</w:t>
      </w:r>
    </w:p>
    <w:p w:rsidR="00015B24" w:rsidRDefault="00015B24" w:rsidP="00015B24">
      <w:pPr>
        <w:pStyle w:val="StandardWeb"/>
      </w:pPr>
      <w:r>
        <w:lastRenderedPageBreak/>
        <w:t>We treat your personal data as confidential and in accordance with the statutory data protection regulations and this privacy policy.</w:t>
      </w:r>
    </w:p>
    <w:p w:rsidR="00015B24" w:rsidRDefault="00015B24" w:rsidP="00015B24">
      <w:pPr>
        <w:pStyle w:val="StandardWeb"/>
      </w:pPr>
      <w:r>
        <w:t>data protection declaration. When you use this website, various personal data are collected.</w:t>
      </w:r>
    </w:p>
    <w:p w:rsidR="00015B24" w:rsidRDefault="00015B24" w:rsidP="00015B24">
      <w:pPr>
        <w:pStyle w:val="StandardWeb"/>
      </w:pPr>
      <w:r>
        <w:t>Personal data are data that can be used to identify you personally.</w:t>
      </w:r>
    </w:p>
    <w:p w:rsidR="00015B24" w:rsidRDefault="00015B24" w:rsidP="00015B24">
      <w:pPr>
        <w:pStyle w:val="StandardWeb"/>
      </w:pPr>
      <w:r>
        <w:t>This data protection declaration explains what data we collect and what we use it for. It also explains how and</w:t>
      </w:r>
    </w:p>
    <w:p w:rsidR="00015B24" w:rsidRDefault="00015B24" w:rsidP="00015B24">
      <w:pPr>
        <w:pStyle w:val="StandardWeb"/>
      </w:pPr>
      <w:r>
        <w:t>for what purpose this is done. We would like to point out that data transmission over the internet (e.g. when communicating by email</w:t>
      </w:r>
    </w:p>
    <w:p w:rsidR="00015B24" w:rsidRDefault="00015B24" w:rsidP="00015B24">
      <w:pPr>
        <w:pStyle w:val="StandardWeb"/>
      </w:pPr>
      <w:r>
        <w:t>can have security gaps. It is not possible to provide seamless protection of data from access by third parties.</w:t>
      </w:r>
    </w:p>
    <w:p w:rsidR="00015B24" w:rsidRDefault="00015B24" w:rsidP="00015B24">
      <w:pPr>
        <w:pStyle w:val="StandardWeb"/>
      </w:pPr>
      <w:r>
        <w:t>Note on the responsible party:</w:t>
      </w:r>
    </w:p>
    <w:p w:rsidR="00015B24" w:rsidRDefault="00015B24" w:rsidP="00015B24">
      <w:pPr>
        <w:pStyle w:val="StandardWeb"/>
      </w:pPr>
    </w:p>
    <w:p w:rsidR="00015B24" w:rsidRDefault="00015B24" w:rsidP="00015B24">
      <w:pPr>
        <w:pStyle w:val="StandardWeb"/>
      </w:pPr>
      <w:r>
        <w:t>The responsible party for data processing on this website is:</w:t>
      </w:r>
    </w:p>
    <w:p w:rsidR="00015B24" w:rsidRDefault="00015B24" w:rsidP="00015B24">
      <w:pPr>
        <w:pStyle w:val="StandardWeb"/>
        <w:contextualSpacing/>
      </w:pPr>
      <w:r>
        <w:t>F.A.S.T. – Francis Artist Support Team</w:t>
      </w:r>
    </w:p>
    <w:p w:rsidR="00015B24" w:rsidRDefault="00015B24" w:rsidP="00015B24">
      <w:pPr>
        <w:pStyle w:val="StandardWeb"/>
        <w:contextualSpacing/>
      </w:pPr>
      <w:r>
        <w:t>Eva Maria Francis / Thurman Francis</w:t>
      </w:r>
    </w:p>
    <w:p w:rsidR="00015B24" w:rsidRDefault="00015B24" w:rsidP="00015B24">
      <w:pPr>
        <w:pStyle w:val="StandardWeb"/>
        <w:contextualSpacing/>
      </w:pPr>
      <w:r>
        <w:t>Am Tierpark 12</w:t>
      </w:r>
    </w:p>
    <w:p w:rsidR="00015B24" w:rsidRDefault="00015B24" w:rsidP="00015B24">
      <w:pPr>
        <w:pStyle w:val="StandardWeb"/>
        <w:contextualSpacing/>
      </w:pPr>
      <w:r>
        <w:t>52477 Alsdorf Germany</w:t>
      </w:r>
    </w:p>
    <w:p w:rsidR="00015B24" w:rsidRDefault="00015B24" w:rsidP="00015B24">
      <w:pPr>
        <w:pStyle w:val="StandardWeb"/>
      </w:pPr>
      <w:r>
        <w:t>E-mail:</w:t>
      </w:r>
      <w:r>
        <w:t xml:space="preserve"> fast.6164@gmail.com</w:t>
      </w:r>
    </w:p>
    <w:p w:rsidR="00015B24" w:rsidRDefault="00015B24" w:rsidP="00015B24">
      <w:pPr>
        <w:pStyle w:val="StandardWeb"/>
      </w:pPr>
    </w:p>
    <w:p w:rsidR="00015B24" w:rsidRDefault="00015B24" w:rsidP="00015B24">
      <w:pPr>
        <w:pStyle w:val="StandardWeb"/>
      </w:pPr>
      <w:r>
        <w:t>The responsible party is the natural or legal person who alone or jointly with others decides on the purposes and means</w:t>
      </w:r>
    </w:p>
    <w:p w:rsidR="00015B24" w:rsidRDefault="00015B24" w:rsidP="00015B24">
      <w:pPr>
        <w:pStyle w:val="StandardWeb"/>
      </w:pPr>
      <w:r>
        <w:t>of processing personal data (names, email addresses, etc.).</w:t>
      </w:r>
    </w:p>
    <w:p w:rsidR="00015B24" w:rsidRDefault="00015B24" w:rsidP="00015B24">
      <w:pPr>
        <w:pStyle w:val="StandardWeb"/>
      </w:pPr>
      <w:r>
        <w:t>Revocation of your consent to the processing of your data:</w:t>
      </w:r>
    </w:p>
    <w:p w:rsidR="00015B24" w:rsidRDefault="00015B24" w:rsidP="00015B24">
      <w:pPr>
        <w:pStyle w:val="StandardWeb"/>
      </w:pPr>
      <w:r>
        <w:t>Many data processing operations are only possible with your express consent.</w:t>
      </w:r>
    </w:p>
    <w:p w:rsidR="00015B24" w:rsidRDefault="00015B24" w:rsidP="00015B24">
      <w:pPr>
        <w:pStyle w:val="StandardWeb"/>
      </w:pPr>
      <w:r>
        <w:t>You can revoke consent that you have already given at any time. To do so, simply send us an informal message by email.</w:t>
      </w:r>
    </w:p>
    <w:p w:rsidR="00015B24" w:rsidRDefault="00015B24" w:rsidP="00015B24">
      <w:pPr>
        <w:pStyle w:val="StandardWeb"/>
      </w:pPr>
      <w:r>
        <w:t>The legality of the data processing carried out up to the point of revocation remains unaffected by the revocation.</w:t>
      </w:r>
    </w:p>
    <w:p w:rsidR="00015B24" w:rsidRDefault="00015B24" w:rsidP="00015B24">
      <w:pPr>
        <w:pStyle w:val="StandardWeb"/>
      </w:pPr>
      <w:r>
        <w:t>Right to object to data collection in special cases and to direct advertising (Art. 21 GDPR</w:t>
      </w:r>
    </w:p>
    <w:p w:rsidR="00015B24" w:rsidRDefault="00015B24" w:rsidP="00015B24">
      <w:pPr>
        <w:pStyle w:val="StandardWeb"/>
      </w:pPr>
      <w:r>
        <w:t>If data processing is carried out on the basis of Art. 6 (1) e or f GDPR, you have the right at any time, for reasons arising</w:t>
      </w:r>
    </w:p>
    <w:p w:rsidR="00015B24" w:rsidRDefault="00015B24" w:rsidP="00015B24">
      <w:pPr>
        <w:pStyle w:val="StandardWeb"/>
      </w:pPr>
      <w:r>
        <w:t>from your particular situation, to object to the processing of your personal data;</w:t>
      </w:r>
    </w:p>
    <w:p w:rsidR="00015B24" w:rsidRDefault="00015B24" w:rsidP="00015B24">
      <w:pPr>
        <w:pStyle w:val="StandardWeb"/>
      </w:pPr>
      <w:r>
        <w:lastRenderedPageBreak/>
        <w:t>this also applies to profiling based on these provisions.</w:t>
      </w:r>
    </w:p>
    <w:p w:rsidR="00015B24" w:rsidRDefault="00015B24" w:rsidP="00015B24">
      <w:pPr>
        <w:pStyle w:val="StandardWeb"/>
      </w:pPr>
      <w:r>
        <w:t>The respective legal basis for processing can be found in this data protection declaration</w:t>
      </w:r>
    </w:p>
    <w:p w:rsidR="00015B24" w:rsidRDefault="00015B24" w:rsidP="00015B24">
      <w:pPr>
        <w:pStyle w:val="StandardWeb"/>
      </w:pPr>
      <w:r>
        <w:t>If you file an objection, we will no longer process your personal data concerned unless</w:t>
      </w:r>
    </w:p>
    <w:p w:rsidR="00015B24" w:rsidRDefault="00015B24" w:rsidP="00015B24">
      <w:pPr>
        <w:pStyle w:val="StandardWeb"/>
      </w:pPr>
      <w:r>
        <w:t>we can prove compelling reasons for the processing worthy of protection, which outweigh your interests, rights and freedoms</w:t>
      </w:r>
    </w:p>
    <w:p w:rsidR="00015B24" w:rsidRDefault="00015B24" w:rsidP="00015B24">
      <w:pPr>
        <w:pStyle w:val="StandardWeb"/>
      </w:pPr>
      <w:r>
        <w:t>or the processing serves the assertion, exercise or defense of legal claims (objection according to art. 21 para. 1 DSGVO)</w:t>
      </w:r>
    </w:p>
    <w:p w:rsidR="00015B24" w:rsidRDefault="00015B24" w:rsidP="00015B24">
      <w:pPr>
        <w:pStyle w:val="StandardWeb"/>
      </w:pPr>
      <w:r>
        <w:t>If your personal data are processed for direct marketing purposes, you have the right to object at any time</w:t>
      </w:r>
    </w:p>
    <w:p w:rsidR="00015B24" w:rsidRDefault="00015B24" w:rsidP="00015B24">
      <w:pPr>
        <w:pStyle w:val="StandardWeb"/>
      </w:pPr>
      <w:r>
        <w:t>to the processing of personal data concerning you for the purpose of such advertising;</w:t>
      </w:r>
    </w:p>
    <w:p w:rsidR="00015B24" w:rsidRDefault="00015B24" w:rsidP="00015B24">
      <w:pPr>
        <w:pStyle w:val="StandardWeb"/>
      </w:pPr>
      <w:r>
        <w:t>this also applies to profiling insofar as it is associated with such direct marketing.</w:t>
      </w:r>
    </w:p>
    <w:p w:rsidR="00015B24" w:rsidRDefault="00015B24" w:rsidP="00015B24">
      <w:pPr>
        <w:pStyle w:val="StandardWeb"/>
      </w:pPr>
      <w:r>
        <w:t>If you object, your personal data will subsequently no longer be used for direct marketing purposes</w:t>
      </w:r>
    </w:p>
    <w:p w:rsidR="00015B24" w:rsidRDefault="00015B24" w:rsidP="00015B24">
      <w:pPr>
        <w:pStyle w:val="StandardWeb"/>
      </w:pPr>
      <w:r>
        <w:t>(objection in accordance with Art. 21 (2) GDPR)</w:t>
      </w:r>
    </w:p>
    <w:p w:rsidR="00015B24" w:rsidRDefault="00015B24" w:rsidP="00015B24">
      <w:pPr>
        <w:pStyle w:val="StandardWeb"/>
      </w:pPr>
      <w:r>
        <w:t>Right of appeal to the competent supervisory authority:</w:t>
      </w:r>
    </w:p>
    <w:p w:rsidR="00015B24" w:rsidRDefault="00015B24" w:rsidP="00015B24">
      <w:pPr>
        <w:pStyle w:val="StandardWeb"/>
      </w:pPr>
      <w:r>
        <w:t>In the event of violations of the GDPR, data subjects have a right of appeal to a supervisory authority,</w:t>
      </w:r>
    </w:p>
    <w:p w:rsidR="00015B24" w:rsidRDefault="00015B24" w:rsidP="00015B24">
      <w:pPr>
        <w:pStyle w:val="StandardWeb"/>
      </w:pPr>
      <w:r>
        <w:t>in particular in the member state of their habitual residence, their place of work or the place of the alleged violation.</w:t>
      </w:r>
    </w:p>
    <w:p w:rsidR="00015B24" w:rsidRDefault="00015B24" w:rsidP="00015B24">
      <w:pPr>
        <w:pStyle w:val="StandardWeb"/>
      </w:pPr>
      <w:r>
        <w:t>The right of appeal exists regardless of other administrative or judicial remedies.</w:t>
      </w:r>
    </w:p>
    <w:p w:rsidR="00015B24" w:rsidRDefault="00015B24" w:rsidP="00015B24">
      <w:pPr>
        <w:pStyle w:val="StandardWeb"/>
      </w:pPr>
      <w:r>
        <w:t>Right to data portability</w:t>
      </w:r>
    </w:p>
    <w:p w:rsidR="00015B24" w:rsidRDefault="00015B24" w:rsidP="00015B24">
      <w:pPr>
        <w:pStyle w:val="StandardWeb"/>
      </w:pPr>
      <w:r>
        <w:t>You have the right to demand that we hand over any data we automatically process on the basis of your consent or in order to fulfill a contract</w:t>
      </w:r>
    </w:p>
    <w:p w:rsidR="00015B24" w:rsidRDefault="00015B24" w:rsidP="00015B24">
      <w:pPr>
        <w:pStyle w:val="StandardWeb"/>
      </w:pPr>
      <w:r>
        <w:t>in a commonly used, machine-readable format.</w:t>
      </w:r>
    </w:p>
    <w:p w:rsidR="00015B24" w:rsidRDefault="00015B24" w:rsidP="00015B24">
      <w:pPr>
        <w:pStyle w:val="StandardWeb"/>
      </w:pPr>
      <w:r>
        <w:t>If you should demand the direct transfer of the data to another controller, this will be done only if it is technically feasible.</w:t>
      </w:r>
    </w:p>
    <w:p w:rsidR="00015B24" w:rsidRDefault="00015B24" w:rsidP="00015B24">
      <w:pPr>
        <w:pStyle w:val="StandardWeb"/>
      </w:pPr>
      <w:r>
        <w:t>SSL and/or TLS encryption</w:t>
      </w:r>
    </w:p>
    <w:p w:rsidR="00015B24" w:rsidRDefault="00015B24" w:rsidP="00015B24">
      <w:pPr>
        <w:pStyle w:val="StandardWeb"/>
      </w:pPr>
      <w:r>
        <w:t>This site uses SSL or TLS encryption for security reasons and for the protection of the transmission of confidential content, such as the inquiries you send to us as the site operator.</w:t>
      </w:r>
    </w:p>
    <w:p w:rsidR="00015B24" w:rsidRDefault="00015B24" w:rsidP="00015B24">
      <w:pPr>
        <w:pStyle w:val="StandardWeb"/>
      </w:pPr>
      <w:r>
        <w:t>You can recognize an encrypted connection in your browser's address line when it changes from “http://” to “https://” and the</w:t>
      </w:r>
    </w:p>
    <w:p w:rsidR="00015B24" w:rsidRDefault="00015B24" w:rsidP="00015B24">
      <w:pPr>
        <w:pStyle w:val="StandardWeb"/>
      </w:pPr>
      <w:r>
        <w:lastRenderedPageBreak/>
        <w:t>the padlock symbol in your browser line. If SSL or TLS encryption is activated, the data that you transmit to us cannot</w:t>
      </w:r>
    </w:p>
    <w:p w:rsidR="00015B24" w:rsidRDefault="00015B24" w:rsidP="00015B24">
      <w:pPr>
        <w:pStyle w:val="StandardWeb"/>
      </w:pPr>
      <w:r>
        <w:t>be read by third parties.</w:t>
      </w:r>
    </w:p>
    <w:p w:rsidR="00015B24" w:rsidRDefault="00015B24" w:rsidP="00015B24">
      <w:pPr>
        <w:pStyle w:val="StandardWeb"/>
      </w:pPr>
      <w:r>
        <w:t>Information, blocking, deletion and correction:</w:t>
      </w:r>
    </w:p>
    <w:p w:rsidR="00015B24" w:rsidRDefault="00015B24" w:rsidP="00015B24">
      <w:pPr>
        <w:pStyle w:val="StandardWeb"/>
      </w:pPr>
      <w:r>
        <w:t>You have the right to free information about your stored</w:t>
      </w:r>
    </w:p>
    <w:p w:rsidR="00015B24" w:rsidRDefault="00015B24" w:rsidP="00015B24">
      <w:pPr>
        <w:pStyle w:val="StandardWeb"/>
      </w:pPr>
      <w:r>
        <w:t>personal data, their origin and recipient and the purpose of the data processing and, if applicable, a right to correct,</w:t>
      </w:r>
    </w:p>
    <w:p w:rsidR="00015B24" w:rsidRDefault="00015B24" w:rsidP="00015B24">
      <w:pPr>
        <w:pStyle w:val="StandardWeb"/>
      </w:pPr>
      <w:r>
        <w:t>block or delete this data. For further information on personal data, please contact us at any time at</w:t>
      </w:r>
    </w:p>
    <w:p w:rsidR="00015B24" w:rsidRDefault="00015B24" w:rsidP="00015B24">
      <w:pPr>
        <w:pStyle w:val="StandardWeb"/>
      </w:pPr>
      <w:r>
        <w:t>the address given in the imprint.</w:t>
      </w:r>
    </w:p>
    <w:p w:rsidR="00015B24" w:rsidRDefault="00015B24" w:rsidP="00015B24">
      <w:pPr>
        <w:pStyle w:val="StandardWeb"/>
      </w:pPr>
      <w:r>
        <w:t>Right to restriction of processing:</w:t>
      </w:r>
    </w:p>
    <w:p w:rsidR="00015B24" w:rsidRDefault="00015B24" w:rsidP="00015B24">
      <w:pPr>
        <w:pStyle w:val="StandardWeb"/>
      </w:pPr>
      <w:r>
        <w:t>You have the right to request that the processing of your personal data be restricted. To do so, you can contact us at any time at</w:t>
      </w:r>
    </w:p>
    <w:p w:rsidR="00015B24" w:rsidRDefault="00015B24" w:rsidP="00015B24">
      <w:pPr>
        <w:pStyle w:val="StandardWeb"/>
      </w:pPr>
      <w:r>
        <w:t>contact us at the address given in the imprint.</w:t>
      </w:r>
    </w:p>
    <w:p w:rsidR="00015B24" w:rsidRDefault="00015B24" w:rsidP="00015B24">
      <w:pPr>
        <w:pStyle w:val="StandardWeb"/>
      </w:pPr>
      <w:r>
        <w:t>The right to restrict processing applies in the following cases:</w:t>
      </w:r>
    </w:p>
    <w:p w:rsidR="00015B24" w:rsidRDefault="00015B24" w:rsidP="00015B24">
      <w:pPr>
        <w:pStyle w:val="StandardWeb"/>
      </w:pPr>
      <w:r>
        <w:t>• If you dispute the accuracy of your personal data stored by us, we usually need time to</w:t>
      </w:r>
    </w:p>
    <w:p w:rsidR="00015B24" w:rsidRDefault="00015B24" w:rsidP="00015B24">
      <w:pPr>
        <w:pStyle w:val="StandardWeb"/>
      </w:pPr>
      <w:r>
        <w:t>verify this. For the duration of the verification, you have the right to request that the processing of your personal data be restricted</w:t>
      </w:r>
    </w:p>
    <w:p w:rsidR="00015B24" w:rsidRDefault="00015B24" w:rsidP="00015B24">
      <w:pPr>
        <w:pStyle w:val="StandardWeb"/>
      </w:pPr>
      <w:r>
        <w:t>If the processing of your personal data was/is carried out unlawfully, you can request the restriction of data processing instead of deletion</w:t>
      </w:r>
    </w:p>
    <w:p w:rsidR="00015B24" w:rsidRDefault="00015B24" w:rsidP="00015B24">
      <w:pPr>
        <w:pStyle w:val="StandardWeb"/>
      </w:pPr>
      <w:r>
        <w:t>.</w:t>
      </w:r>
    </w:p>
    <w:p w:rsidR="00015B24" w:rsidRDefault="00015B24" w:rsidP="00015B24">
      <w:pPr>
        <w:pStyle w:val="StandardWeb"/>
      </w:pPr>
      <w:r>
        <w:t>If we no longer need your personal data, but you need it to exercise, defend or assert</w:t>
      </w:r>
    </w:p>
    <w:p w:rsidR="00015B24" w:rsidRDefault="00015B24" w:rsidP="00015B24">
      <w:pPr>
        <w:pStyle w:val="StandardWeb"/>
      </w:pPr>
      <w:r>
        <w:t>legal claims, you have the right to request the restriction of the processing of your personal data instead of deletion</w:t>
      </w:r>
    </w:p>
    <w:p w:rsidR="00015B24" w:rsidRDefault="00015B24" w:rsidP="00015B24">
      <w:pPr>
        <w:pStyle w:val="StandardWeb"/>
      </w:pPr>
      <w:r>
        <w:t>.</w:t>
      </w:r>
    </w:p>
    <w:p w:rsidR="00015B24" w:rsidRDefault="00015B24" w:rsidP="00015B24">
      <w:pPr>
        <w:pStyle w:val="StandardWeb"/>
      </w:pPr>
      <w:r>
        <w:t>If you have objected to processing pursuant to Article 21(1) GDPR, your rights and our rights will have to be weighed against each other</w:t>
      </w:r>
    </w:p>
    <w:p w:rsidR="00015B24" w:rsidRDefault="00015B24" w:rsidP="00015B24">
      <w:pPr>
        <w:pStyle w:val="StandardWeb"/>
      </w:pPr>
      <w:r>
        <w:t>. As long as it has not been determined whose interests prevail, you have the right to demand a restriction of the processing of</w:t>
      </w:r>
    </w:p>
    <w:p w:rsidR="00015B24" w:rsidRDefault="00015B24" w:rsidP="00015B24">
      <w:pPr>
        <w:pStyle w:val="StandardWeb"/>
      </w:pPr>
      <w:r>
        <w:t>your personal data.</w:t>
      </w:r>
    </w:p>
    <w:p w:rsidR="00015B24" w:rsidRDefault="00015B24" w:rsidP="00015B24">
      <w:pPr>
        <w:pStyle w:val="StandardWeb"/>
      </w:pPr>
      <w:r>
        <w:lastRenderedPageBreak/>
        <w:t>If you have restricted the processing of your personal data, these data – with the exception of their storage – may be</w:t>
      </w:r>
    </w:p>
    <w:p w:rsidR="00015B24" w:rsidRDefault="00015B24" w:rsidP="00015B24">
      <w:pPr>
        <w:pStyle w:val="StandardWeb"/>
      </w:pPr>
      <w:r>
        <w:t>with your consent or for the purpose of asserting, exercising or defending legal claims or protecting the rights of</w:t>
      </w:r>
    </w:p>
    <w:p w:rsidR="00015B24" w:rsidRDefault="00015B24" w:rsidP="00015B24">
      <w:pPr>
        <w:pStyle w:val="StandardWeb"/>
      </w:pPr>
      <w:r>
        <w:t>another natural or legal person or for reasons of an important public interest of the European Union or a</w:t>
      </w:r>
    </w:p>
    <w:p w:rsidR="00015B24" w:rsidRDefault="00015B24" w:rsidP="00015B24">
      <w:pPr>
        <w:pStyle w:val="StandardWeb"/>
      </w:pPr>
      <w:r>
        <w:t>Member State.</w:t>
      </w:r>
    </w:p>
    <w:p w:rsidR="00015B24" w:rsidRPr="00015B24" w:rsidRDefault="00015B24" w:rsidP="00015B24">
      <w:pPr>
        <w:pStyle w:val="berschrift2"/>
        <w:rPr>
          <w:b/>
          <w:sz w:val="32"/>
          <w:szCs w:val="32"/>
        </w:rPr>
      </w:pPr>
      <w:r w:rsidRPr="00015B24">
        <w:rPr>
          <w:b/>
          <w:sz w:val="32"/>
          <w:szCs w:val="32"/>
        </w:rPr>
        <w:t>Data collection on our website</w:t>
      </w:r>
    </w:p>
    <w:p w:rsidR="00015B24" w:rsidRDefault="00015B24" w:rsidP="00015B24">
      <w:pPr>
        <w:pStyle w:val="StandardWeb"/>
      </w:pPr>
      <w:r>
        <w:t>Cookies:</w:t>
      </w:r>
    </w:p>
    <w:p w:rsidR="00015B24" w:rsidRDefault="00015B24" w:rsidP="00015B24">
      <w:pPr>
        <w:pStyle w:val="StandardWeb"/>
      </w:pPr>
      <w:r>
        <w:t>Websites sometimes use so-called cookies. Cookies do not harm your computer and do not contain viruses</w:t>
      </w:r>
    </w:p>
    <w:p w:rsidR="00015B24" w:rsidRDefault="00015B24" w:rsidP="00015B24">
      <w:pPr>
        <w:pStyle w:val="StandardWeb"/>
      </w:pPr>
      <w:r>
        <w:t>Cookies serve to make our offer more user-friendly, effective and secure. Cookies are small text files that are stored on your</w:t>
      </w:r>
    </w:p>
    <w:p w:rsidR="00015B24" w:rsidRDefault="00015B24" w:rsidP="00015B24">
      <w:pPr>
        <w:pStyle w:val="StandardWeb"/>
      </w:pPr>
      <w:r>
        <w:t>computer and stored by your browser. Most of the cookies we use are so-called “session cookies”.</w:t>
      </w:r>
    </w:p>
    <w:p w:rsidR="00015B24" w:rsidRDefault="00015B24" w:rsidP="00015B24">
      <w:pPr>
        <w:pStyle w:val="StandardWeb"/>
      </w:pPr>
      <w:r>
        <w:t>They are automatically deleted after your visit. Other cookies remain stored on your device until you delete them</w:t>
      </w:r>
    </w:p>
    <w:p w:rsidR="00015B24" w:rsidRDefault="00015B24" w:rsidP="00015B24">
      <w:pPr>
        <w:pStyle w:val="StandardWeb"/>
      </w:pPr>
      <w:r>
        <w:t>These cookies enable us to recognize your browser the next time you visit. You can set your browser so that you</w:t>
      </w:r>
    </w:p>
    <w:p w:rsidR="00015B24" w:rsidRDefault="00015B24" w:rsidP="00015B24">
      <w:pPr>
        <w:pStyle w:val="StandardWeb"/>
      </w:pPr>
      <w:r>
        <w:t>are informed when cookies are set and only allow cookies in individual cases, accept cookies for specific cases or</w:t>
      </w:r>
    </w:p>
    <w:p w:rsidR="00015B24" w:rsidRDefault="00015B24" w:rsidP="00015B24">
      <w:pPr>
        <w:pStyle w:val="StandardWeb"/>
      </w:pPr>
      <w:r>
        <w:t>generally exclude them and activate the automatic deletion of cookies when you close your browser. If you deactivate cookies</w:t>
      </w:r>
    </w:p>
    <w:p w:rsidR="00015B24" w:rsidRDefault="00015B24" w:rsidP="00015B24">
      <w:pPr>
        <w:pStyle w:val="StandardWeb"/>
      </w:pPr>
      <w:r>
        <w:t>the functionality of this website may be limited. Cookies that are required for the performance of the electronic communications transaction or</w:t>
      </w:r>
    </w:p>
    <w:p w:rsidR="00015B24" w:rsidRDefault="00015B24" w:rsidP="00015B24">
      <w:pPr>
        <w:pStyle w:val="StandardWeb"/>
      </w:pPr>
      <w:r>
        <w:t>to provide certain functions you want to use (e.g. the shopping cart function), are stored on the basis of Art. 6</w:t>
      </w:r>
    </w:p>
    <w:p w:rsidR="00015B24" w:rsidRDefault="00015B24" w:rsidP="00015B24">
      <w:pPr>
        <w:pStyle w:val="StandardWeb"/>
      </w:pPr>
      <w:r>
        <w:t>(1) lit. f GDPR. The website operator has a legitimate interest in storing cookies to ensure an optimized service provided free of technical errors</w:t>
      </w:r>
    </w:p>
    <w:p w:rsidR="00015B24" w:rsidRDefault="00015B24" w:rsidP="00015B24">
      <w:pPr>
        <w:pStyle w:val="StandardWeb"/>
      </w:pPr>
      <w:r>
        <w:t>and optimized provision of its services. Insofar as other cookies (e.g. cookies for analyzing your surfing behavior) are stored,</w:t>
      </w:r>
    </w:p>
    <w:p w:rsidR="00015B24" w:rsidRDefault="00015B24" w:rsidP="00015B24">
      <w:pPr>
        <w:pStyle w:val="StandardWeb"/>
      </w:pPr>
      <w:r>
        <w:t>these are treated separately in this data protection declaration.</w:t>
      </w:r>
    </w:p>
    <w:p w:rsidR="00015B24" w:rsidRDefault="00015B24" w:rsidP="00015B24">
      <w:pPr>
        <w:pStyle w:val="StandardWeb"/>
      </w:pPr>
      <w:r>
        <w:t>Server log files:</w:t>
      </w:r>
    </w:p>
    <w:p w:rsidR="00015B24" w:rsidRDefault="00015B24" w:rsidP="00015B24">
      <w:pPr>
        <w:pStyle w:val="StandardWeb"/>
      </w:pPr>
      <w:r>
        <w:lastRenderedPageBreak/>
        <w:t>The provider of the pages automatically collects and stores information in so-called server log files,</w:t>
      </w:r>
    </w:p>
    <w:p w:rsidR="00015B24" w:rsidRDefault="00015B24" w:rsidP="00015B24">
      <w:pPr>
        <w:pStyle w:val="StandardWeb"/>
      </w:pPr>
      <w:r>
        <w:t>which your browser automatically transmits to us. These are:</w:t>
      </w:r>
    </w:p>
    <w:p w:rsidR="00015B24" w:rsidRDefault="00015B24" w:rsidP="00015B24">
      <w:pPr>
        <w:pStyle w:val="StandardWeb"/>
      </w:pPr>
      <w:r>
        <w:t>• Browser type and browser version</w:t>
      </w:r>
    </w:p>
    <w:p w:rsidR="00015B24" w:rsidRDefault="00015B24" w:rsidP="00015B24">
      <w:pPr>
        <w:pStyle w:val="StandardWeb"/>
      </w:pPr>
      <w:r>
        <w:t>• operating system used</w:t>
      </w:r>
    </w:p>
    <w:p w:rsidR="00015B24" w:rsidRDefault="00015B24" w:rsidP="00015B24">
      <w:pPr>
        <w:pStyle w:val="StandardWeb"/>
      </w:pPr>
      <w:r>
        <w:t>• referrer URL</w:t>
      </w:r>
    </w:p>
    <w:p w:rsidR="00015B24" w:rsidRDefault="00015B24" w:rsidP="00015B24">
      <w:pPr>
        <w:pStyle w:val="StandardWeb"/>
      </w:pPr>
      <w:r>
        <w:t>• host name of the accessing computer</w:t>
      </w:r>
    </w:p>
    <w:p w:rsidR="00015B24" w:rsidRDefault="00015B24" w:rsidP="00015B24">
      <w:pPr>
        <w:pStyle w:val="StandardWeb"/>
      </w:pPr>
      <w:r>
        <w:t>• time of the server request</w:t>
      </w:r>
    </w:p>
    <w:p w:rsidR="00015B24" w:rsidRDefault="00015B24" w:rsidP="00015B24">
      <w:pPr>
        <w:pStyle w:val="StandardWeb"/>
      </w:pPr>
      <w:r>
        <w:t>• IP address</w:t>
      </w:r>
    </w:p>
    <w:p w:rsidR="00015B24" w:rsidRDefault="00015B24" w:rsidP="00015B24">
      <w:pPr>
        <w:pStyle w:val="StandardWeb"/>
      </w:pPr>
      <w:r>
        <w:t>This data is not merged with other data sources.</w:t>
      </w:r>
    </w:p>
    <w:p w:rsidR="00015B24" w:rsidRDefault="00015B24" w:rsidP="00015B24">
      <w:pPr>
        <w:pStyle w:val="StandardWeb"/>
      </w:pPr>
      <w:r>
        <w:t>This data is recorded on the basis of Art. 6 Sect. 1 lit. f GDPR. The operator of the website has a legitimate interest in</w:t>
      </w:r>
    </w:p>
    <w:p w:rsidR="00015B24" w:rsidRDefault="00015B24" w:rsidP="00015B24">
      <w:pPr>
        <w:pStyle w:val="StandardWeb"/>
      </w:pPr>
      <w:r>
        <w:t>technically error-free presentation and the optimization of its website – for this purpose, the server log files must be recorded.</w:t>
      </w:r>
    </w:p>
    <w:p w:rsidR="00015B24" w:rsidRDefault="00015B24" w:rsidP="00015B24">
      <w:pPr>
        <w:pStyle w:val="StandardWeb"/>
      </w:pPr>
      <w:r>
        <w:t>Contact form:</w:t>
      </w:r>
    </w:p>
    <w:p w:rsidR="00015B24" w:rsidRDefault="00015B24" w:rsidP="00015B24">
      <w:pPr>
        <w:pStyle w:val="StandardWeb"/>
      </w:pPr>
      <w:r>
        <w:t>If you send us inquiries using the contact form, your details from the inquiry form, including the contact details you provided there, will be</w:t>
      </w:r>
    </w:p>
    <w:p w:rsidR="00015B24" w:rsidRDefault="00015B24" w:rsidP="00015B24">
      <w:pPr>
        <w:pStyle w:val="StandardWeb"/>
      </w:pPr>
      <w:r>
        <w:t>stored by us for the purpose of processing the request and in case of follow-up questions</w:t>
      </w:r>
    </w:p>
    <w:p w:rsidR="00015B24" w:rsidRDefault="00015B24" w:rsidP="00015B24">
      <w:pPr>
        <w:pStyle w:val="StandardWeb"/>
      </w:pPr>
      <w:r>
        <w:t>We will not share this information without your consent. The processing of the data entered into the contact form is thus carried out</w:t>
      </w:r>
    </w:p>
    <w:p w:rsidR="00015B24" w:rsidRDefault="00015B24" w:rsidP="00015B24">
      <w:pPr>
        <w:pStyle w:val="StandardWeb"/>
      </w:pPr>
      <w:r>
        <w:t>exclusively on the basis of your consent (Art. 6 para. 1 lit. a DSGVO). You can revoke this consent at any time.</w:t>
      </w:r>
    </w:p>
    <w:p w:rsidR="00015B24" w:rsidRDefault="00015B24" w:rsidP="00015B24">
      <w:pPr>
        <w:pStyle w:val="StandardWeb"/>
      </w:pPr>
      <w:r>
        <w:t>For this purpose, an informal message by e-mail to us is sufficient. The legality of the data processing operations carried out until the revocation remains</w:t>
      </w:r>
    </w:p>
    <w:p w:rsidR="00015B24" w:rsidRDefault="00015B24" w:rsidP="00015B24">
      <w:pPr>
        <w:pStyle w:val="StandardWeb"/>
      </w:pPr>
      <w:r>
        <w:t>remain unaffected by the revocation. The data entered by you in the contact form will remain with us until you request us to delete it, revoke your</w:t>
      </w:r>
    </w:p>
    <w:p w:rsidR="00015B24" w:rsidRDefault="00015B24" w:rsidP="00015B24">
      <w:pPr>
        <w:pStyle w:val="StandardWeb"/>
      </w:pPr>
      <w:r>
        <w:t>consent to storage or the purpose for which the data was stored no longer applies (e.g. after your request has been processed).</w:t>
      </w:r>
    </w:p>
    <w:p w:rsidR="00015B24" w:rsidRDefault="00015B24" w:rsidP="00015B24">
      <w:pPr>
        <w:pStyle w:val="StandardWeb"/>
      </w:pPr>
      <w:r>
        <w:t>Mandatory statutory provisions – in particular retention periods – remain unaffected.</w:t>
      </w:r>
    </w:p>
    <w:p w:rsidR="00015B24" w:rsidRPr="00015B24" w:rsidRDefault="00015B24" w:rsidP="00015B24">
      <w:pPr>
        <w:pStyle w:val="berschrift2"/>
        <w:rPr>
          <w:b/>
          <w:sz w:val="32"/>
          <w:szCs w:val="32"/>
        </w:rPr>
      </w:pPr>
      <w:r w:rsidRPr="00015B24">
        <w:rPr>
          <w:b/>
          <w:sz w:val="32"/>
          <w:szCs w:val="32"/>
        </w:rPr>
        <w:lastRenderedPageBreak/>
        <w:t>Analytics and advertising</w:t>
      </w:r>
    </w:p>
    <w:p w:rsidR="00015B24" w:rsidRDefault="00015B24" w:rsidP="00015B24">
      <w:pPr>
        <w:pStyle w:val="StandardWeb"/>
      </w:pPr>
      <w:r>
        <w:t>Google Analytics</w:t>
      </w:r>
    </w:p>
    <w:p w:rsidR="00015B24" w:rsidRDefault="00015B24" w:rsidP="00015B24">
      <w:pPr>
        <w:pStyle w:val="StandardWeb"/>
      </w:pPr>
      <w:r>
        <w:t>This website uses functions of the web analysis service Google Analytics.</w:t>
      </w:r>
    </w:p>
    <w:p w:rsidR="00015B24" w:rsidRDefault="00015B24" w:rsidP="00015B24">
      <w:pPr>
        <w:pStyle w:val="StandardWeb"/>
      </w:pPr>
      <w:r>
        <w:t>The provider of this service is Google Inc., 1600 Amphitheatre Parkway, Mountain View, CA 94043, USA.</w:t>
      </w:r>
    </w:p>
    <w:p w:rsidR="00015B24" w:rsidRDefault="00015B24" w:rsidP="00015B24">
      <w:pPr>
        <w:pStyle w:val="StandardWeb"/>
      </w:pPr>
      <w:r>
        <w:t>Google Analytics uses so-called “cookies”. These are text files that are stored on your computer and that enable an analysis of the</w:t>
      </w:r>
    </w:p>
    <w:p w:rsidR="00015B24" w:rsidRDefault="00015B24" w:rsidP="00015B24">
      <w:pPr>
        <w:pStyle w:val="StandardWeb"/>
      </w:pPr>
      <w:r>
        <w:t>use of the website by you. The information generated by the cookie about your use of this website is usually</w:t>
      </w:r>
    </w:p>
    <w:p w:rsidR="00015B24" w:rsidRDefault="00015B24" w:rsidP="00015B24">
      <w:pPr>
        <w:pStyle w:val="StandardWeb"/>
      </w:pPr>
      <w:r>
        <w:t>usually transmitted to a Google server in the USA and stored there. The storage of Google Analytics cookies and the</w:t>
      </w:r>
    </w:p>
    <w:p w:rsidR="00015B24" w:rsidRDefault="00015B24" w:rsidP="00015B24">
      <w:pPr>
        <w:pStyle w:val="StandardWeb"/>
      </w:pPr>
      <w:r>
        <w:t>use of this analysis tool are based on Art. 6 Sect. 1 lit. f GDPR. The website operator has a legitimate interest in</w:t>
      </w:r>
    </w:p>
    <w:p w:rsidR="00015B24" w:rsidRDefault="00015B24" w:rsidP="00015B24">
      <w:pPr>
        <w:pStyle w:val="StandardWeb"/>
      </w:pPr>
      <w:r>
        <w:t>the analysis of user patterns to optimize both, the services offered online and the operator's advertising activities.</w:t>
      </w:r>
    </w:p>
    <w:p w:rsidR="00015B24" w:rsidRDefault="00015B24" w:rsidP="00015B24">
      <w:pPr>
        <w:pStyle w:val="StandardWeb"/>
      </w:pPr>
    </w:p>
    <w:p w:rsidR="00015B24" w:rsidRDefault="00015B24" w:rsidP="00015B24">
      <w:pPr>
        <w:pStyle w:val="StandardWeb"/>
      </w:pPr>
      <w:r>
        <w:t>IP anonymization</w:t>
      </w:r>
    </w:p>
    <w:p w:rsidR="00015B24" w:rsidRDefault="00015B24" w:rsidP="00015B24">
      <w:pPr>
        <w:pStyle w:val="StandardWeb"/>
      </w:pPr>
      <w:r>
        <w:t>We have activated the IP anonymization feature on this website. Your IP address will be shortened by Google within the European Union or other parties to the Agreement on the</w:t>
      </w:r>
    </w:p>
    <w:p w:rsidR="00015B24" w:rsidRDefault="00015B24" w:rsidP="00015B24">
      <w:pPr>
        <w:pStyle w:val="StandardWeb"/>
      </w:pPr>
      <w:r>
        <w:t>European Economic Area prior to transmission to the United States.</w:t>
      </w:r>
    </w:p>
    <w:p w:rsidR="00015B24" w:rsidRDefault="00015B24" w:rsidP="00015B24">
      <w:pPr>
        <w:pStyle w:val="StandardWeb"/>
      </w:pPr>
      <w:r>
        <w:t>Only in exceptional cases is the full IP address sent to a Google server in the US and shortened there.</w:t>
      </w:r>
    </w:p>
    <w:p w:rsidR="00015B24" w:rsidRDefault="00015B24" w:rsidP="00015B24">
      <w:pPr>
        <w:pStyle w:val="StandardWeb"/>
      </w:pPr>
      <w:r>
        <w:t>On behalf of the operator of this website, Google will use this information to evaluate your use of the website, to compile reports</w:t>
      </w:r>
    </w:p>
    <w:p w:rsidR="00015B24" w:rsidRDefault="00015B24" w:rsidP="00015B24">
      <w:pPr>
        <w:pStyle w:val="StandardWeb"/>
      </w:pPr>
      <w:r>
        <w:t>on website activity and to provide other services related to website and internet usage</w:t>
      </w:r>
    </w:p>
    <w:p w:rsidR="00015B24" w:rsidRDefault="00015B24" w:rsidP="00015B24">
      <w:pPr>
        <w:pStyle w:val="StandardWeb"/>
      </w:pPr>
      <w:r>
        <w:t>to the website operator. The IP address provided by Google Analytics as part of Google Analytics will not be</w:t>
      </w:r>
    </w:p>
    <w:p w:rsidR="00015B24" w:rsidRDefault="00015B24" w:rsidP="00015B24">
      <w:pPr>
        <w:pStyle w:val="StandardWeb"/>
      </w:pPr>
      <w:r>
        <w:t>merged with other Google data.</w:t>
      </w:r>
    </w:p>
    <w:p w:rsidR="00015B24" w:rsidRDefault="00015B24" w:rsidP="00015B24">
      <w:pPr>
        <w:pStyle w:val="StandardWeb"/>
      </w:pPr>
    </w:p>
    <w:p w:rsidR="00015B24" w:rsidRDefault="00015B24" w:rsidP="00015B24">
      <w:pPr>
        <w:pStyle w:val="StandardWeb"/>
      </w:pPr>
      <w:r>
        <w:t>Browser Plugin</w:t>
      </w:r>
    </w:p>
    <w:p w:rsidR="00015B24" w:rsidRDefault="00015B24" w:rsidP="00015B24">
      <w:pPr>
        <w:pStyle w:val="StandardWeb"/>
      </w:pPr>
      <w:r>
        <w:lastRenderedPageBreak/>
        <w:t>You can prevent the storage of cookies by selecting the appropriate settings on your browser; however, please note that if you do this</w:t>
      </w:r>
    </w:p>
    <w:p w:rsidR="00015B24" w:rsidRDefault="00015B24" w:rsidP="00015B24">
      <w:pPr>
        <w:pStyle w:val="StandardWeb"/>
      </w:pPr>
      <w:r>
        <w:t>you may not be able to use the full functionality of this website. You can</w:t>
      </w:r>
    </w:p>
    <w:p w:rsidR="00015B24" w:rsidRDefault="00015B24" w:rsidP="00015B24">
      <w:pPr>
        <w:pStyle w:val="StandardWeb"/>
      </w:pPr>
      <w:r>
        <w:t>also prevent the collection of data generated by cookies and related to your use of the website (including your IP address)</w:t>
      </w:r>
    </w:p>
    <w:p w:rsidR="00015B24" w:rsidRDefault="00015B24" w:rsidP="00015B24">
      <w:pPr>
        <w:pStyle w:val="StandardWeb"/>
      </w:pPr>
      <w:r>
        <w:t>Google and the processing of these data by Google by downloading and installing the browser plugin available at the following link</w:t>
      </w:r>
    </w:p>
    <w:p w:rsidR="00015B24" w:rsidRDefault="00015B24" w:rsidP="00015B24">
      <w:pPr>
        <w:pStyle w:val="StandardWeb"/>
      </w:pPr>
      <w:r>
        <w:t>: https://tools.google.com/dlpage/gaoptout?hl=de.</w:t>
      </w:r>
    </w:p>
    <w:p w:rsidR="00015B24" w:rsidRDefault="00015B24" w:rsidP="00015B24">
      <w:pPr>
        <w:pStyle w:val="StandardWeb"/>
      </w:pPr>
    </w:p>
    <w:p w:rsidR="00015B24" w:rsidRDefault="00015B24" w:rsidP="00015B24">
      <w:pPr>
        <w:pStyle w:val="StandardWeb"/>
      </w:pPr>
      <w:r>
        <w:t>Objection to data collection:</w:t>
      </w:r>
    </w:p>
    <w:p w:rsidR="00015B24" w:rsidRDefault="00015B24" w:rsidP="00015B24">
      <w:pPr>
        <w:pStyle w:val="StandardWeb"/>
      </w:pPr>
      <w:r>
        <w:t>You can prevent Google Analytics from collecting your data by clicking on the following link. An opt-out cookie will be</w:t>
      </w:r>
    </w:p>
    <w:p w:rsidR="00015B24" w:rsidRDefault="00015B24" w:rsidP="00015B24">
      <w:pPr>
        <w:pStyle w:val="StandardWeb"/>
      </w:pPr>
      <w:r>
        <w:t>that will prevent the collection of your data during future visits to this site: Disable Google Analytics.</w:t>
      </w:r>
    </w:p>
    <w:p w:rsidR="00015B24" w:rsidRDefault="00015B24" w:rsidP="00015B24">
      <w:pPr>
        <w:pStyle w:val="StandardWeb"/>
      </w:pPr>
      <w:r>
        <w:t>For more information about how Google Analytics handles user data, see Google's privacy policy:</w:t>
      </w:r>
    </w:p>
    <w:p w:rsidR="00015B24" w:rsidRDefault="00015B24" w:rsidP="00015B24">
      <w:pPr>
        <w:pStyle w:val="StandardWeb"/>
      </w:pPr>
      <w:r>
        <w:t>https://support.google.com/analytics/answer/6004245?hl=de.</w:t>
      </w:r>
    </w:p>
    <w:p w:rsidR="00015B24" w:rsidRDefault="00015B24" w:rsidP="00015B24">
      <w:pPr>
        <w:pStyle w:val="StandardWeb"/>
      </w:pPr>
    </w:p>
    <w:p w:rsidR="00015B24" w:rsidRDefault="00015B24" w:rsidP="00015B24">
      <w:pPr>
        <w:pStyle w:val="StandardWeb"/>
      </w:pPr>
      <w:r>
        <w:t>Contract processing:</w:t>
      </w:r>
    </w:p>
    <w:p w:rsidR="00015B24" w:rsidRDefault="00015B24" w:rsidP="00015B24">
      <w:pPr>
        <w:pStyle w:val="StandardWeb"/>
      </w:pPr>
      <w:r>
        <w:t>We have entered into a contract processing agreement with Google and fully implement the strict requirements of the German</w:t>
      </w:r>
    </w:p>
    <w:p w:rsidR="00015B24" w:rsidRDefault="00015B24" w:rsidP="00015B24">
      <w:pPr>
        <w:pStyle w:val="StandardWeb"/>
      </w:pPr>
      <w:r>
        <w:t>data protection authorities when using Google Analytics.</w:t>
      </w:r>
    </w:p>
    <w:p w:rsidR="00015B24" w:rsidRDefault="00015B24" w:rsidP="00015B24">
      <w:pPr>
        <w:pStyle w:val="StandardWeb"/>
      </w:pPr>
    </w:p>
    <w:p w:rsidR="00015B24" w:rsidRDefault="00015B24" w:rsidP="00015B24">
      <w:pPr>
        <w:pStyle w:val="StandardWeb"/>
      </w:pPr>
      <w:r>
        <w:t>Demographic characteristics in Google Analytics:</w:t>
      </w:r>
    </w:p>
    <w:p w:rsidR="00015B24" w:rsidRDefault="00015B24" w:rsidP="00015B24">
      <w:pPr>
        <w:pStyle w:val="StandardWeb"/>
      </w:pPr>
      <w:r>
        <w:t>This website uses the “demographic characteristics” function of Google Analytics. This allows reports to be created that contain information about</w:t>
      </w:r>
    </w:p>
    <w:p w:rsidR="00015B24" w:rsidRDefault="00015B24" w:rsidP="00015B24">
      <w:pPr>
        <w:pStyle w:val="StandardWeb"/>
      </w:pPr>
      <w:r>
        <w:t>the age, gender and interests of the site visitors. This data comes from interest-based advertising from Google and</w:t>
      </w:r>
    </w:p>
    <w:p w:rsidR="00015B24" w:rsidRDefault="00015B24" w:rsidP="00015B24">
      <w:pPr>
        <w:pStyle w:val="StandardWeb"/>
      </w:pPr>
      <w:r>
        <w:t>visitor data from third-party providers. This data cannot be assigned to a specific person. You can disable this feature at any time by</w:t>
      </w:r>
    </w:p>
    <w:p w:rsidR="00015B24" w:rsidRDefault="00015B24" w:rsidP="00015B24">
      <w:pPr>
        <w:pStyle w:val="StandardWeb"/>
      </w:pPr>
      <w:r>
        <w:lastRenderedPageBreak/>
        <w:t>changing the ads settings in your Google account or generally prohibit the collection of your data by Google Analytics as described in the section</w:t>
      </w:r>
    </w:p>
    <w:p w:rsidR="00015B24" w:rsidRDefault="00015B24" w:rsidP="00015B24">
      <w:pPr>
        <w:pStyle w:val="StandardWeb"/>
      </w:pPr>
      <w:r>
        <w:t>“Objection to data collection”.</w:t>
      </w:r>
    </w:p>
    <w:p w:rsidR="00015B24" w:rsidRPr="00015B24" w:rsidRDefault="00015B24" w:rsidP="00015B24">
      <w:pPr>
        <w:pStyle w:val="berschrift2"/>
        <w:rPr>
          <w:b/>
          <w:sz w:val="32"/>
          <w:szCs w:val="32"/>
        </w:rPr>
      </w:pPr>
      <w:r w:rsidRPr="00015B24">
        <w:rPr>
          <w:b/>
          <w:sz w:val="32"/>
          <w:szCs w:val="32"/>
        </w:rPr>
        <w:t>Plugins and tools</w:t>
      </w:r>
    </w:p>
    <w:p w:rsidR="00015B24" w:rsidRDefault="00015B24" w:rsidP="00015B24">
      <w:pPr>
        <w:pStyle w:val="StandardWeb"/>
      </w:pPr>
      <w:r>
        <w:t>Google Web Fonts</w:t>
      </w:r>
    </w:p>
    <w:p w:rsidR="00015B24" w:rsidRDefault="00015B24" w:rsidP="00015B24">
      <w:pPr>
        <w:pStyle w:val="StandardWeb"/>
      </w:pPr>
      <w:r>
        <w:t>This site uses so-called web fonts, which are provided by Google, for the uniform display of fonts.</w:t>
      </w:r>
    </w:p>
    <w:p w:rsidR="00015B24" w:rsidRDefault="00015B24" w:rsidP="00015B24">
      <w:pPr>
        <w:pStyle w:val="StandardWeb"/>
      </w:pPr>
      <w:r>
        <w:t>The Google fonts are installed locally. A connection to Google servers does not take place.</w:t>
      </w:r>
    </w:p>
    <w:p w:rsidR="00015B24" w:rsidRDefault="00015B24" w:rsidP="001302FC">
      <w:pPr>
        <w:spacing w:after="0"/>
        <w:contextualSpacing/>
        <w:rPr>
          <w:rFonts w:ascii="Times New Roman" w:eastAsia="Times New Roman" w:hAnsi="Times New Roman" w:cs="Times New Roman"/>
          <w:sz w:val="24"/>
          <w:szCs w:val="24"/>
          <w:lang w:eastAsia="de-DE"/>
        </w:rPr>
      </w:pPr>
    </w:p>
    <w:p w:rsidR="001302FC" w:rsidRDefault="001302FC" w:rsidP="001302FC">
      <w:pPr>
        <w:spacing w:after="0" w:afterAutospacing="0"/>
        <w:rPr>
          <w:rFonts w:ascii="Times New Roman" w:eastAsia="Times New Roman" w:hAnsi="Times New Roman" w:cs="Times New Roman"/>
          <w:sz w:val="24"/>
          <w:szCs w:val="24"/>
          <w:lang w:eastAsia="de-DE"/>
        </w:rPr>
      </w:pPr>
    </w:p>
    <w:p w:rsidR="001302FC" w:rsidRDefault="001302FC" w:rsidP="001302FC">
      <w:pPr>
        <w:spacing w:after="0" w:afterAutospacing="0"/>
        <w:rPr>
          <w:rFonts w:ascii="Times New Roman" w:eastAsia="Times New Roman" w:hAnsi="Times New Roman" w:cs="Times New Roman"/>
          <w:sz w:val="24"/>
          <w:szCs w:val="24"/>
          <w:lang w:eastAsia="de-DE"/>
        </w:rPr>
      </w:pPr>
    </w:p>
    <w:p w:rsidR="001302FC" w:rsidRDefault="001302FC" w:rsidP="001302FC">
      <w:pPr>
        <w:rPr>
          <w:rFonts w:ascii="Times New Roman" w:eastAsia="Times New Roman" w:hAnsi="Times New Roman" w:cs="Times New Roman"/>
          <w:sz w:val="24"/>
          <w:szCs w:val="24"/>
          <w:lang w:eastAsia="de-DE"/>
        </w:rPr>
      </w:pPr>
    </w:p>
    <w:p w:rsidR="001302FC" w:rsidRPr="001302FC" w:rsidRDefault="001302FC" w:rsidP="001302FC">
      <w:pPr>
        <w:spacing w:beforeAutospacing="0"/>
        <w:rPr>
          <w:rFonts w:ascii="Times New Roman" w:eastAsia="Times New Roman" w:hAnsi="Times New Roman" w:cs="Times New Roman"/>
          <w:sz w:val="24"/>
          <w:szCs w:val="24"/>
          <w:lang w:eastAsia="de-DE"/>
        </w:rPr>
      </w:pPr>
    </w:p>
    <w:p w:rsidR="001F1A87" w:rsidRDefault="001F1A87"/>
    <w:sectPr w:rsidR="001F1A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FC"/>
    <w:rsid w:val="00015B24"/>
    <w:rsid w:val="001302FC"/>
    <w:rsid w:val="001F1A87"/>
    <w:rsid w:val="004A0B6C"/>
    <w:rsid w:val="00A25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9338"/>
  <w15:chartTrackingRefBased/>
  <w15:docId w15:val="{62269D13-D427-4007-8835-3608E1E5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302FC"/>
    <w:pPr>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015B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02F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1302F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02FC"/>
    <w:rPr>
      <w:color w:val="0000FF"/>
      <w:u w:val="single"/>
    </w:rPr>
  </w:style>
  <w:style w:type="character" w:styleId="NichtaufgelsteErwhnung">
    <w:name w:val="Unresolved Mention"/>
    <w:basedOn w:val="Absatz-Standardschriftart"/>
    <w:uiPriority w:val="99"/>
    <w:semiHidden/>
    <w:unhideWhenUsed/>
    <w:rsid w:val="001302FC"/>
    <w:rPr>
      <w:color w:val="605E5C"/>
      <w:shd w:val="clear" w:color="auto" w:fill="E1DFDD"/>
    </w:rPr>
  </w:style>
  <w:style w:type="character" w:customStyle="1" w:styleId="berschrift2Zchn">
    <w:name w:val="Überschrift 2 Zchn"/>
    <w:basedOn w:val="Absatz-Standardschriftart"/>
    <w:link w:val="berschrift2"/>
    <w:uiPriority w:val="9"/>
    <w:semiHidden/>
    <w:rsid w:val="00015B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6758">
      <w:bodyDiv w:val="1"/>
      <w:marLeft w:val="0"/>
      <w:marRight w:val="0"/>
      <w:marTop w:val="0"/>
      <w:marBottom w:val="0"/>
      <w:divBdr>
        <w:top w:val="none" w:sz="0" w:space="0" w:color="auto"/>
        <w:left w:val="none" w:sz="0" w:space="0" w:color="auto"/>
        <w:bottom w:val="none" w:sz="0" w:space="0" w:color="auto"/>
        <w:right w:val="none" w:sz="0" w:space="0" w:color="auto"/>
      </w:divBdr>
    </w:div>
    <w:div w:id="975448725">
      <w:bodyDiv w:val="1"/>
      <w:marLeft w:val="0"/>
      <w:marRight w:val="0"/>
      <w:marTop w:val="0"/>
      <w:marBottom w:val="0"/>
      <w:divBdr>
        <w:top w:val="none" w:sz="0" w:space="0" w:color="auto"/>
        <w:left w:val="none" w:sz="0" w:space="0" w:color="auto"/>
        <w:bottom w:val="none" w:sz="0" w:space="0" w:color="auto"/>
        <w:right w:val="none" w:sz="0" w:space="0" w:color="auto"/>
      </w:divBdr>
    </w:div>
    <w:div w:id="1283879491">
      <w:bodyDiv w:val="1"/>
      <w:marLeft w:val="0"/>
      <w:marRight w:val="0"/>
      <w:marTop w:val="0"/>
      <w:marBottom w:val="0"/>
      <w:divBdr>
        <w:top w:val="none" w:sz="0" w:space="0" w:color="auto"/>
        <w:left w:val="none" w:sz="0" w:space="0" w:color="auto"/>
        <w:bottom w:val="none" w:sz="0" w:space="0" w:color="auto"/>
        <w:right w:val="none" w:sz="0" w:space="0" w:color="auto"/>
      </w:divBdr>
    </w:div>
    <w:div w:id="14176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st.6164@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2117</Words>
  <Characters>13339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Willkommen</dc:creator>
  <cp:keywords/>
  <dc:description/>
  <cp:lastModifiedBy>Willkommen</cp:lastModifiedBy>
  <cp:revision>1</cp:revision>
  <dcterms:created xsi:type="dcterms:W3CDTF">2025-02-09T09:00:00Z</dcterms:created>
  <dcterms:modified xsi:type="dcterms:W3CDTF">2025-02-09T09:41:00Z</dcterms:modified>
</cp:coreProperties>
</file>